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марта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240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конкурсного управляющего Окружного фонда развития жилищного строительства «ЖИЛИЩЕ»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Шаповал Даниила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Шаповал Д.В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конкурсным управляющим</w:t>
      </w:r>
      <w:r>
        <w:rPr>
          <w:rFonts w:ascii="Times New Roman" w:eastAsia="Times New Roman" w:hAnsi="Times New Roman" w:cs="Times New Roman"/>
        </w:rPr>
        <w:t xml:space="preserve"> Окружного фонда развития жилищного строительства «ЖИЛИЩЕ»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Гагарина, д.118/1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предоставил своевременно документов (информации) в ответ на требование о предоставлении документов (информации) от </w:t>
      </w:r>
      <w:r>
        <w:rPr>
          <w:rFonts w:ascii="Times New Roman" w:eastAsia="Times New Roman" w:hAnsi="Times New Roman" w:cs="Times New Roman"/>
        </w:rPr>
        <w:t>30.07.2024</w:t>
      </w:r>
      <w:r>
        <w:rPr>
          <w:rFonts w:ascii="Times New Roman" w:eastAsia="Times New Roman" w:hAnsi="Times New Roman" w:cs="Times New Roman"/>
        </w:rPr>
        <w:t xml:space="preserve"> г. №</w:t>
      </w:r>
      <w:r>
        <w:rPr>
          <w:rFonts w:ascii="Times New Roman" w:eastAsia="Times New Roman" w:hAnsi="Times New Roman" w:cs="Times New Roman"/>
        </w:rPr>
        <w:t>2475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 1 по Ханты-Мансийскому автономному округу- Югре, чем нарушил п.2.1 ст. 93.1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01.10</w:t>
      </w:r>
      <w:r>
        <w:rPr>
          <w:rFonts w:ascii="Times New Roman" w:eastAsia="Times New Roman" w:hAnsi="Times New Roman" w:cs="Times New Roman"/>
        </w:rPr>
        <w:t>.2024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</w:t>
      </w:r>
      <w:r>
        <w:rPr>
          <w:rFonts w:ascii="Times New Roman" w:eastAsia="Times New Roman" w:hAnsi="Times New Roman" w:cs="Times New Roman"/>
        </w:rPr>
        <w:t xml:space="preserve">мотренное ч.1 ст.15.6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Шаповал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Шаповал Д.В.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Шаповал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Шаповал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22.01.2025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-выпиской из ЕГРЮЛ;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информационным письмом;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требованием №2475 от 30.07.2024 г.;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решением №759 о продлении (об отказе в продлении) сроков предоставления документов (информации);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 электронного документа;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квитанцией о приеме электронного документа;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Шаповал Д.В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Шаповал Д.В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конкурсного управляющего Окружного фонда развития жилищного строительства «</w:t>
      </w:r>
      <w:r>
        <w:rPr>
          <w:rFonts w:ascii="Times New Roman" w:eastAsia="Times New Roman" w:hAnsi="Times New Roman" w:cs="Times New Roman"/>
        </w:rPr>
        <w:t>ЖИЛИЩЕ»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Шаповал</w:t>
      </w:r>
      <w:r>
        <w:rPr>
          <w:rFonts w:ascii="Times New Roman" w:eastAsia="Times New Roman" w:hAnsi="Times New Roman" w:cs="Times New Roman"/>
          <w:b/>
          <w:bCs/>
        </w:rPr>
        <w:t xml:space="preserve"> Даниила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0412365400285002402515137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ind w:left="426" w:hanging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 w:hanging="426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left="426" w:hanging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